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3F" w:rsidRDefault="00096997" w:rsidP="0009699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VILLAGE OF GRANT PARK</w:t>
      </w:r>
    </w:p>
    <w:p w:rsidR="00096997" w:rsidRDefault="00096997" w:rsidP="0009699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BOARD MINUTES</w:t>
      </w:r>
    </w:p>
    <w:p w:rsidR="00096997" w:rsidRDefault="00096997" w:rsidP="0009699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10/05/2015</w:t>
      </w:r>
    </w:p>
    <w:p w:rsidR="00096997" w:rsidRDefault="00096997" w:rsidP="00096997">
      <w:pPr>
        <w:pStyle w:val="NoSpacing"/>
        <w:rPr>
          <w:b/>
        </w:rPr>
      </w:pPr>
    </w:p>
    <w:p w:rsidR="00096997" w:rsidRDefault="00096997" w:rsidP="00096997">
      <w:pPr>
        <w:pStyle w:val="NoSpacing"/>
        <w:rPr>
          <w:b/>
        </w:rPr>
      </w:pPr>
      <w:r>
        <w:rPr>
          <w:b/>
        </w:rPr>
        <w:t>6:00PM   MEETING OPENED/PLEDGE</w:t>
      </w:r>
    </w:p>
    <w:p w:rsidR="00096997" w:rsidRDefault="00096997" w:rsidP="00096997">
      <w:pPr>
        <w:pStyle w:val="NoSpacing"/>
        <w:rPr>
          <w:b/>
        </w:rPr>
      </w:pPr>
      <w:r>
        <w:rPr>
          <w:b/>
        </w:rPr>
        <w:t>Roll Call was taken</w:t>
      </w:r>
      <w:r w:rsidR="0007648D">
        <w:rPr>
          <w:b/>
        </w:rPr>
        <w:t>, Veldhuizen</w:t>
      </w:r>
      <w:r>
        <w:rPr>
          <w:b/>
        </w:rPr>
        <w:t xml:space="preserve"> and Wold absent, balance of Board Members present</w:t>
      </w:r>
    </w:p>
    <w:p w:rsidR="00096997" w:rsidRDefault="00096997" w:rsidP="00096997">
      <w:pPr>
        <w:pStyle w:val="NoSpacing"/>
        <w:rPr>
          <w:b/>
        </w:rPr>
      </w:pPr>
      <w:r>
        <w:rPr>
          <w:b/>
        </w:rPr>
        <w:t>*MOTION TO APPROVE MINUTES FROM 9/21/15 PREVIOUS MEETING</w:t>
      </w:r>
    </w:p>
    <w:p w:rsidR="00096997" w:rsidRDefault="00096997" w:rsidP="00096997">
      <w:pPr>
        <w:pStyle w:val="NoSpacing"/>
        <w:rPr>
          <w:b/>
        </w:rPr>
      </w:pPr>
      <w:r>
        <w:rPr>
          <w:b/>
        </w:rPr>
        <w:t xml:space="preserve">    Motion: Morse    2</w:t>
      </w:r>
      <w:r w:rsidRPr="00096997">
        <w:rPr>
          <w:b/>
          <w:vertAlign w:val="superscript"/>
        </w:rPr>
        <w:t>nd</w:t>
      </w:r>
      <w:r>
        <w:rPr>
          <w:b/>
        </w:rPr>
        <w:t>: Morgan    Motion Carried 3-0-</w:t>
      </w:r>
      <w:r w:rsidR="0007648D">
        <w:rPr>
          <w:b/>
        </w:rPr>
        <w:t>1 Dickson</w:t>
      </w:r>
      <w:r>
        <w:rPr>
          <w:b/>
        </w:rPr>
        <w:t xml:space="preserve"> Abstaining</w:t>
      </w:r>
    </w:p>
    <w:p w:rsidR="00096997" w:rsidRDefault="00096997" w:rsidP="00096997">
      <w:pPr>
        <w:pStyle w:val="NoSpacing"/>
        <w:rPr>
          <w:b/>
        </w:rPr>
      </w:pPr>
      <w:r>
        <w:rPr>
          <w:b/>
        </w:rPr>
        <w:t>NO PUBLIC COMMENTS:</w:t>
      </w:r>
    </w:p>
    <w:p w:rsidR="00096997" w:rsidRDefault="00096997" w:rsidP="00096997">
      <w:pPr>
        <w:pStyle w:val="NoSpacing"/>
        <w:rPr>
          <w:b/>
        </w:rPr>
      </w:pPr>
      <w:r>
        <w:rPr>
          <w:b/>
        </w:rPr>
        <w:t>*MOTION TO APPROVE BILLS FOR PAYMENT: GENERAL FUND $14,082.80, SEWER $1,898.59,</w:t>
      </w:r>
    </w:p>
    <w:p w:rsidR="00096997" w:rsidRDefault="00096997" w:rsidP="00096997">
      <w:pPr>
        <w:pStyle w:val="NoSpacing"/>
        <w:rPr>
          <w:b/>
        </w:rPr>
      </w:pPr>
      <w:r>
        <w:rPr>
          <w:b/>
        </w:rPr>
        <w:t>T.I.F. FUND $329.84    Motion: Dickson     2</w:t>
      </w:r>
      <w:r w:rsidRPr="00096997">
        <w:rPr>
          <w:b/>
          <w:vertAlign w:val="superscript"/>
        </w:rPr>
        <w:t>nd</w:t>
      </w:r>
      <w:r>
        <w:rPr>
          <w:b/>
        </w:rPr>
        <w:t>: Morse    Motion Carried 4-0</w:t>
      </w:r>
    </w:p>
    <w:p w:rsidR="00096997" w:rsidRDefault="0007648D" w:rsidP="00096997">
      <w:pPr>
        <w:pStyle w:val="NoSpacing"/>
        <w:rPr>
          <w:b/>
        </w:rPr>
      </w:pPr>
      <w:r>
        <w:rPr>
          <w:b/>
        </w:rPr>
        <w:t xml:space="preserve">*MOTION TO APPROVE PAYROLL </w:t>
      </w:r>
      <w:r w:rsidR="00096997">
        <w:rPr>
          <w:b/>
        </w:rPr>
        <w:t>9/28/15 $24,235.37</w:t>
      </w:r>
    </w:p>
    <w:p w:rsidR="00096997" w:rsidRDefault="00096997" w:rsidP="00096997">
      <w:pPr>
        <w:pStyle w:val="NoSpacing"/>
        <w:rPr>
          <w:b/>
        </w:rPr>
      </w:pPr>
      <w:r>
        <w:rPr>
          <w:b/>
        </w:rPr>
        <w:t xml:space="preserve">    Motion: Dickson    2</w:t>
      </w:r>
      <w:r w:rsidRPr="00096997">
        <w:rPr>
          <w:b/>
          <w:vertAlign w:val="superscript"/>
        </w:rPr>
        <w:t>nd</w:t>
      </w:r>
      <w:r>
        <w:rPr>
          <w:b/>
        </w:rPr>
        <w:t>: Morse    Motion Carried 4-0</w:t>
      </w:r>
    </w:p>
    <w:p w:rsidR="005A5738" w:rsidRDefault="005A5738" w:rsidP="00096997">
      <w:pPr>
        <w:pStyle w:val="NoSpacing"/>
        <w:rPr>
          <w:b/>
        </w:rPr>
      </w:pPr>
      <w:r>
        <w:rPr>
          <w:b/>
        </w:rPr>
        <w:t xml:space="preserve">DEPARTMENTAL REPORTS: </w:t>
      </w:r>
    </w:p>
    <w:p w:rsidR="005A5738" w:rsidRDefault="005A5738" w:rsidP="00096997">
      <w:pPr>
        <w:pStyle w:val="NoSpacing"/>
        <w:rPr>
          <w:b/>
        </w:rPr>
      </w:pPr>
      <w:r>
        <w:rPr>
          <w:b/>
        </w:rPr>
        <w:t xml:space="preserve">   Clerk Dillman:  Thanked the committee, and all volunteers for their work to put on Octoberfest.</w:t>
      </w:r>
    </w:p>
    <w:p w:rsidR="005A5738" w:rsidRDefault="005A5738" w:rsidP="00096997">
      <w:pPr>
        <w:pStyle w:val="NoSpacing"/>
        <w:rPr>
          <w:b/>
        </w:rPr>
      </w:pPr>
      <w:r>
        <w:rPr>
          <w:b/>
        </w:rPr>
        <w:t xml:space="preserve">    *Asked for a motion to Waiver of publication requirement pursuant to O-1-15-2 for the November 2015 reporting period</w:t>
      </w:r>
    </w:p>
    <w:p w:rsidR="005A5738" w:rsidRDefault="005A5738" w:rsidP="00096997">
      <w:pPr>
        <w:pStyle w:val="NoSpacing"/>
        <w:rPr>
          <w:b/>
        </w:rPr>
      </w:pPr>
      <w:r>
        <w:rPr>
          <w:b/>
        </w:rPr>
        <w:t xml:space="preserve">    Motion: Morgan    2</w:t>
      </w:r>
      <w:r w:rsidRPr="005A5738">
        <w:rPr>
          <w:b/>
          <w:vertAlign w:val="superscript"/>
        </w:rPr>
        <w:t>nd</w:t>
      </w:r>
      <w:r>
        <w:rPr>
          <w:b/>
        </w:rPr>
        <w:t>: Dickson    Motion Carried 4-0</w:t>
      </w:r>
    </w:p>
    <w:p w:rsidR="005A5738" w:rsidRDefault="005A5738" w:rsidP="00096997">
      <w:pPr>
        <w:pStyle w:val="NoSpacing"/>
        <w:rPr>
          <w:b/>
        </w:rPr>
      </w:pPr>
      <w:r>
        <w:rPr>
          <w:b/>
        </w:rPr>
        <w:t xml:space="preserve">    Atty Rowe:  working on shooting range paperwork for Chief Frey</w:t>
      </w:r>
    </w:p>
    <w:p w:rsidR="005A5738" w:rsidRDefault="005A5738" w:rsidP="00096997">
      <w:pPr>
        <w:pStyle w:val="NoSpacing"/>
        <w:rPr>
          <w:b/>
        </w:rPr>
      </w:pPr>
      <w:r>
        <w:rPr>
          <w:b/>
        </w:rPr>
        <w:t xml:space="preserve">    </w:t>
      </w:r>
      <w:r w:rsidR="00B05EA7">
        <w:rPr>
          <w:b/>
        </w:rPr>
        <w:t xml:space="preserve">Eng </w:t>
      </w:r>
      <w:proofErr w:type="spellStart"/>
      <w:r w:rsidR="00B05EA7">
        <w:rPr>
          <w:b/>
        </w:rPr>
        <w:t>Piggush</w:t>
      </w:r>
      <w:proofErr w:type="spellEnd"/>
      <w:r w:rsidR="00B05EA7">
        <w:rPr>
          <w:b/>
        </w:rPr>
        <w:t>: absent</w:t>
      </w:r>
    </w:p>
    <w:p w:rsidR="00B05EA7" w:rsidRDefault="00B05EA7" w:rsidP="00096997">
      <w:pPr>
        <w:pStyle w:val="NoSpacing"/>
        <w:rPr>
          <w:b/>
        </w:rPr>
      </w:pPr>
      <w:r>
        <w:rPr>
          <w:b/>
        </w:rPr>
        <w:t xml:space="preserve">    Street &amp; Alley, Veldhuizen: Absent</w:t>
      </w:r>
    </w:p>
    <w:p w:rsidR="00B05EA7" w:rsidRDefault="00B05EA7" w:rsidP="00096997">
      <w:pPr>
        <w:pStyle w:val="NoSpacing"/>
        <w:rPr>
          <w:b/>
        </w:rPr>
      </w:pPr>
      <w:r>
        <w:rPr>
          <w:b/>
        </w:rPr>
        <w:t xml:space="preserve">    Finance, Dickson: no report</w:t>
      </w:r>
    </w:p>
    <w:p w:rsidR="00B05EA7" w:rsidRDefault="00B05EA7" w:rsidP="00096997">
      <w:pPr>
        <w:pStyle w:val="NoSpacing"/>
        <w:rPr>
          <w:b/>
        </w:rPr>
      </w:pPr>
      <w:r>
        <w:rPr>
          <w:b/>
        </w:rPr>
        <w:t xml:space="preserve">    Treas. Graves: no report</w:t>
      </w:r>
    </w:p>
    <w:p w:rsidR="00B05EA7" w:rsidRDefault="00B05EA7" w:rsidP="00096997">
      <w:pPr>
        <w:pStyle w:val="NoSpacing"/>
        <w:rPr>
          <w:b/>
        </w:rPr>
      </w:pPr>
      <w:r>
        <w:rPr>
          <w:b/>
        </w:rPr>
        <w:t xml:space="preserve">    Sewer &amp; Garbage, Morgan:  displayed the sign, proclamation, and gold coin presented to the Village declaring Grant Park a “TRAIN TOWN”.    Gave an update on </w:t>
      </w:r>
      <w:proofErr w:type="spellStart"/>
      <w:r>
        <w:rPr>
          <w:b/>
        </w:rPr>
        <w:t>Heldt</w:t>
      </w:r>
      <w:proofErr w:type="spellEnd"/>
      <w:r>
        <w:rPr>
          <w:b/>
        </w:rPr>
        <w:t xml:space="preserve"> Park</w:t>
      </w:r>
    </w:p>
    <w:p w:rsidR="009953C8" w:rsidRDefault="009953C8" w:rsidP="00096997">
      <w:pPr>
        <w:pStyle w:val="NoSpacing"/>
        <w:rPr>
          <w:b/>
        </w:rPr>
      </w:pPr>
      <w:r>
        <w:rPr>
          <w:b/>
        </w:rPr>
        <w:t xml:space="preserve">    Building &amp; Grounds, Wold: absent.   Bids for Park Building </w:t>
      </w:r>
      <w:r w:rsidR="0007648D">
        <w:rPr>
          <w:b/>
        </w:rPr>
        <w:t>roof</w:t>
      </w:r>
      <w:r>
        <w:rPr>
          <w:b/>
        </w:rPr>
        <w:t xml:space="preserve"> are </w:t>
      </w:r>
      <w:proofErr w:type="gramStart"/>
      <w:r>
        <w:rPr>
          <w:b/>
        </w:rPr>
        <w:t>out,</w:t>
      </w:r>
      <w:proofErr w:type="gramEnd"/>
      <w:r>
        <w:rPr>
          <w:b/>
        </w:rPr>
        <w:t xml:space="preserve"> and due in next week.</w:t>
      </w:r>
    </w:p>
    <w:p w:rsidR="009953C8" w:rsidRDefault="009953C8" w:rsidP="00096997">
      <w:pPr>
        <w:pStyle w:val="NoSpacing"/>
        <w:rPr>
          <w:b/>
        </w:rPr>
      </w:pPr>
      <w:r>
        <w:rPr>
          <w:b/>
        </w:rPr>
        <w:t xml:space="preserve">    Ordinance &amp; Insurance, Morse: </w:t>
      </w:r>
    </w:p>
    <w:p w:rsidR="009953C8" w:rsidRDefault="009953C8" w:rsidP="00096997">
      <w:pPr>
        <w:pStyle w:val="NoSpacing"/>
        <w:rPr>
          <w:b/>
        </w:rPr>
      </w:pPr>
      <w:r>
        <w:rPr>
          <w:b/>
        </w:rPr>
        <w:t>*MOTION TO APPROVE SECOND READING ORDINANCE O-9-15-1 TO ADOPT NEW COLLECTION PROCEDURES.  Motion: Morse    2</w:t>
      </w:r>
      <w:r w:rsidRPr="009953C8">
        <w:rPr>
          <w:b/>
          <w:vertAlign w:val="superscript"/>
        </w:rPr>
        <w:t>nd</w:t>
      </w:r>
      <w:r>
        <w:rPr>
          <w:b/>
        </w:rPr>
        <w:t>: Dickson    Motion Carried 4-0</w:t>
      </w:r>
    </w:p>
    <w:p w:rsidR="009953C8" w:rsidRDefault="009953C8" w:rsidP="00096997">
      <w:pPr>
        <w:pStyle w:val="NoSpacing"/>
        <w:rPr>
          <w:b/>
        </w:rPr>
      </w:pPr>
      <w:r>
        <w:rPr>
          <w:b/>
        </w:rPr>
        <w:t xml:space="preserve">      Also mentioned dedication of Dixie Highway Sign on 10/10/15 @ 10:30AM</w:t>
      </w:r>
    </w:p>
    <w:p w:rsidR="009953C8" w:rsidRDefault="009953C8" w:rsidP="00096997">
      <w:pPr>
        <w:pStyle w:val="NoSpacing"/>
        <w:rPr>
          <w:b/>
        </w:rPr>
      </w:pPr>
      <w:r>
        <w:rPr>
          <w:b/>
        </w:rPr>
        <w:t xml:space="preserve">    Law Enforcement, Malkowski: no report</w:t>
      </w:r>
    </w:p>
    <w:p w:rsidR="009953C8" w:rsidRDefault="009953C8" w:rsidP="00096997">
      <w:pPr>
        <w:pStyle w:val="NoSpacing"/>
        <w:rPr>
          <w:b/>
        </w:rPr>
      </w:pPr>
      <w:r>
        <w:rPr>
          <w:b/>
        </w:rPr>
        <w:t xml:space="preserve">    Chief Frey: no report</w:t>
      </w:r>
      <w:r w:rsidR="0007648D">
        <w:rPr>
          <w:b/>
        </w:rPr>
        <w:t>, things</w:t>
      </w:r>
      <w:r>
        <w:rPr>
          <w:b/>
        </w:rPr>
        <w:t xml:space="preserve"> went well for Octoberfest</w:t>
      </w:r>
    </w:p>
    <w:p w:rsidR="009953C8" w:rsidRDefault="009953C8" w:rsidP="00096997">
      <w:pPr>
        <w:pStyle w:val="NoSpacing"/>
        <w:rPr>
          <w:b/>
        </w:rPr>
      </w:pPr>
      <w:r>
        <w:rPr>
          <w:b/>
        </w:rPr>
        <w:t xml:space="preserve">    Pres. Roth: no report</w:t>
      </w:r>
    </w:p>
    <w:p w:rsidR="009953C8" w:rsidRDefault="009953C8" w:rsidP="00096997">
      <w:pPr>
        <w:pStyle w:val="NoSpacing"/>
        <w:rPr>
          <w:b/>
        </w:rPr>
      </w:pPr>
      <w:r>
        <w:rPr>
          <w:b/>
        </w:rPr>
        <w:t>NO EXECUTIVE SESSION HELD</w:t>
      </w:r>
    </w:p>
    <w:p w:rsidR="009953C8" w:rsidRDefault="009953C8" w:rsidP="00096997">
      <w:pPr>
        <w:pStyle w:val="NoSpacing"/>
        <w:rPr>
          <w:b/>
        </w:rPr>
      </w:pPr>
      <w:r>
        <w:rPr>
          <w:b/>
        </w:rPr>
        <w:t>6:12PM   MEETING ADJOURNED</w:t>
      </w:r>
    </w:p>
    <w:p w:rsidR="009953C8" w:rsidRDefault="009953C8" w:rsidP="00096997">
      <w:pPr>
        <w:pStyle w:val="NoSpacing"/>
        <w:rPr>
          <w:b/>
        </w:rPr>
      </w:pPr>
    </w:p>
    <w:p w:rsidR="009953C8" w:rsidRDefault="009953C8" w:rsidP="00096997">
      <w:pPr>
        <w:pStyle w:val="NoSpacing"/>
        <w:rPr>
          <w:b/>
        </w:rPr>
      </w:pPr>
      <w:r>
        <w:rPr>
          <w:b/>
        </w:rPr>
        <w:t xml:space="preserve">Respectfully Submitted: </w:t>
      </w:r>
    </w:p>
    <w:p w:rsidR="009953C8" w:rsidRDefault="009953C8" w:rsidP="00096997">
      <w:pPr>
        <w:pStyle w:val="NoSpacing"/>
        <w:rPr>
          <w:b/>
        </w:rPr>
      </w:pPr>
      <w:r>
        <w:rPr>
          <w:b/>
        </w:rPr>
        <w:t>Scott Dillman, Clerk</w:t>
      </w:r>
      <w:bookmarkStart w:id="0" w:name="_GoBack"/>
      <w:bookmarkEnd w:id="0"/>
    </w:p>
    <w:p w:rsidR="00B05EA7" w:rsidRPr="00096997" w:rsidRDefault="00B05EA7" w:rsidP="00096997">
      <w:pPr>
        <w:pStyle w:val="NoSpacing"/>
        <w:rPr>
          <w:b/>
        </w:rPr>
      </w:pPr>
      <w:r>
        <w:rPr>
          <w:b/>
        </w:rPr>
        <w:t xml:space="preserve">   </w:t>
      </w:r>
    </w:p>
    <w:sectPr w:rsidR="00B05EA7" w:rsidRPr="00096997" w:rsidSect="0072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997"/>
    <w:rsid w:val="0007648D"/>
    <w:rsid w:val="00096997"/>
    <w:rsid w:val="004F5346"/>
    <w:rsid w:val="005A5738"/>
    <w:rsid w:val="007260A9"/>
    <w:rsid w:val="008639B7"/>
    <w:rsid w:val="009953C8"/>
    <w:rsid w:val="00B0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kzizic</cp:lastModifiedBy>
  <cp:revision>2</cp:revision>
  <cp:lastPrinted>2015-10-06T16:25:00Z</cp:lastPrinted>
  <dcterms:created xsi:type="dcterms:W3CDTF">2015-10-06T16:26:00Z</dcterms:created>
  <dcterms:modified xsi:type="dcterms:W3CDTF">2015-10-06T16:26:00Z</dcterms:modified>
</cp:coreProperties>
</file>